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96F1" w14:textId="6E9D5D98" w:rsidR="009F64C4" w:rsidRDefault="00135C72" w:rsidP="00135C72">
      <w:pPr>
        <w:spacing w:after="0"/>
        <w:jc w:val="center"/>
      </w:pPr>
      <w:r>
        <w:t>DCO-004 Updates Needed</w:t>
      </w:r>
    </w:p>
    <w:p w14:paraId="2C6B1B20" w14:textId="77777777" w:rsidR="00135C72" w:rsidRDefault="00135C72" w:rsidP="00135C72">
      <w:pPr>
        <w:spacing w:after="0"/>
      </w:pPr>
    </w:p>
    <w:p w14:paraId="4A7C4C22" w14:textId="5EE8DF40" w:rsidR="00135C72" w:rsidRDefault="00135C72" w:rsidP="00135C72">
      <w:pPr>
        <w:spacing w:after="0"/>
      </w:pPr>
      <w:r>
        <w:t xml:space="preserve">Link: </w:t>
      </w:r>
    </w:p>
    <w:p w14:paraId="28150814" w14:textId="79D7450C" w:rsidR="00E430B1" w:rsidRDefault="0006207F" w:rsidP="00135C72">
      <w:pPr>
        <w:spacing w:after="0"/>
      </w:pPr>
      <w:hyperlink r:id="rId4" w:history="1">
        <w:r w:rsidRPr="001213A2">
          <w:rPr>
            <w:rStyle w:val="Hyperlink"/>
          </w:rPr>
          <w:t>https://humanservices.arkansas.gov/divisions-shared-services/county-operations/health-care-programs/</w:t>
        </w:r>
      </w:hyperlink>
      <w:r>
        <w:t xml:space="preserve"> </w:t>
      </w:r>
    </w:p>
    <w:p w14:paraId="1CA2038F" w14:textId="1E59E791" w:rsidR="00135C72" w:rsidRDefault="00135C72" w:rsidP="00135C72">
      <w:pPr>
        <w:spacing w:after="0"/>
      </w:pPr>
      <w:r>
        <w:t>Capture:</w:t>
      </w:r>
      <w:r w:rsidR="000F5842">
        <w:t xml:space="preserve"> </w:t>
      </w:r>
    </w:p>
    <w:p w14:paraId="3FBF2BC1" w14:textId="109B0F1D" w:rsidR="00135C72" w:rsidRDefault="000F5842" w:rsidP="00135C72">
      <w:pPr>
        <w:spacing w:after="0"/>
      </w:pPr>
      <w:r>
        <w:rPr>
          <w:noProof/>
        </w:rPr>
        <w:drawing>
          <wp:inline distT="0" distB="0" distL="0" distR="0" wp14:anchorId="279F8741" wp14:editId="4A7BFE66">
            <wp:extent cx="4981575" cy="1640690"/>
            <wp:effectExtent l="76200" t="76200" r="123825" b="131445"/>
            <wp:docPr id="1790266090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66090" name="Picture 1" descr="Tabl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3458" cy="16478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273786" w14:textId="77777777" w:rsidR="00E430B1" w:rsidRDefault="00E430B1" w:rsidP="00135C72">
      <w:pPr>
        <w:spacing w:after="0"/>
      </w:pPr>
    </w:p>
    <w:p w14:paraId="18B027D5" w14:textId="46121BBE" w:rsidR="00135C72" w:rsidRDefault="00135C72" w:rsidP="00135C72">
      <w:pPr>
        <w:spacing w:after="0"/>
      </w:pPr>
      <w:r>
        <w:t xml:space="preserve">Link: </w:t>
      </w:r>
    </w:p>
    <w:p w14:paraId="0F0A396D" w14:textId="77BF8465" w:rsidR="00E430B1" w:rsidRDefault="00767F94" w:rsidP="00135C72">
      <w:pPr>
        <w:spacing w:after="0"/>
      </w:pPr>
      <w:hyperlink r:id="rId6" w:history="1">
        <w:r w:rsidRPr="001213A2">
          <w:rPr>
            <w:rStyle w:val="Hyperlink"/>
          </w:rPr>
          <w:t>https://humanservices.arkansas.gov/divisions-shared-services/medical-services/healthcare-programs/tefra/how-to-apply-for-tefra-coverage/</w:t>
        </w:r>
      </w:hyperlink>
      <w:r>
        <w:t xml:space="preserve"> </w:t>
      </w:r>
    </w:p>
    <w:p w14:paraId="38F4C67C" w14:textId="4789DDAE" w:rsidR="00135C72" w:rsidRDefault="00135C72" w:rsidP="00135C72">
      <w:pPr>
        <w:spacing w:after="0"/>
      </w:pPr>
      <w:r>
        <w:t xml:space="preserve">Capture: </w:t>
      </w:r>
    </w:p>
    <w:p w14:paraId="216F4E0D" w14:textId="701D57AB" w:rsidR="00135C72" w:rsidRDefault="000F5842" w:rsidP="00135C72">
      <w:pPr>
        <w:spacing w:after="0"/>
      </w:pPr>
      <w:r>
        <w:rPr>
          <w:noProof/>
        </w:rPr>
        <w:drawing>
          <wp:inline distT="0" distB="0" distL="0" distR="0" wp14:anchorId="30B91C28" wp14:editId="3FC4C212">
            <wp:extent cx="4267200" cy="2182199"/>
            <wp:effectExtent l="76200" t="76200" r="133350" b="142240"/>
            <wp:docPr id="1258286554" name="Picture 1" descr="Graphical user interface,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86554" name="Picture 1" descr="Graphical user interface,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822" cy="2187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D4332A" w14:textId="77777777" w:rsidR="00E430B1" w:rsidRDefault="00E430B1" w:rsidP="00135C72">
      <w:pPr>
        <w:spacing w:after="0"/>
      </w:pPr>
    </w:p>
    <w:p w14:paraId="5F0DEBD4" w14:textId="05E55BA2" w:rsidR="00135C72" w:rsidRDefault="00135C72" w:rsidP="00135C72">
      <w:pPr>
        <w:spacing w:after="0"/>
      </w:pPr>
      <w:r>
        <w:t xml:space="preserve">Link: </w:t>
      </w:r>
    </w:p>
    <w:p w14:paraId="03528EC5" w14:textId="36952B97" w:rsidR="00E430B1" w:rsidRDefault="005F1D2A" w:rsidP="00135C72">
      <w:pPr>
        <w:spacing w:after="0"/>
      </w:pPr>
      <w:hyperlink r:id="rId8" w:history="1">
        <w:r w:rsidRPr="00A56F4D">
          <w:rPr>
            <w:rStyle w:val="Hyperlink"/>
          </w:rPr>
          <w:t>https://humanservices.arkansas.gov/divisions-shared-services/county-operations/temporary-assistance-for-needy-families/transitional-employment-assistance-tea-work-pays/</w:t>
        </w:r>
      </w:hyperlink>
      <w:r>
        <w:t xml:space="preserve"> </w:t>
      </w:r>
    </w:p>
    <w:p w14:paraId="341D1A41" w14:textId="2524796A" w:rsidR="00135C72" w:rsidRDefault="00135C72" w:rsidP="00135C72">
      <w:pPr>
        <w:spacing w:after="0"/>
      </w:pPr>
      <w:r>
        <w:t xml:space="preserve">Capture: </w:t>
      </w:r>
    </w:p>
    <w:p w14:paraId="5B84FB37" w14:textId="181BBB41" w:rsidR="00135C72" w:rsidRDefault="00135C72" w:rsidP="00135C72">
      <w:pPr>
        <w:spacing w:after="0"/>
      </w:pPr>
    </w:p>
    <w:p w14:paraId="365AA6C2" w14:textId="3C8CC9A9" w:rsidR="00E430B1" w:rsidRDefault="000F5842" w:rsidP="00E430B1">
      <w:pPr>
        <w:spacing w:after="0"/>
      </w:pPr>
      <w:r>
        <w:rPr>
          <w:noProof/>
        </w:rPr>
        <w:drawing>
          <wp:inline distT="0" distB="0" distL="0" distR="0" wp14:anchorId="00211D7C" wp14:editId="33318F77">
            <wp:extent cx="4791075" cy="1644491"/>
            <wp:effectExtent l="76200" t="76200" r="123825" b="127635"/>
            <wp:docPr id="1149308753" name="Picture 1" descr="A picture containing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08753" name="Picture 1" descr="A picture containing tabl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471" cy="16477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08D7B1" w14:textId="1FB8FCC7" w:rsidR="001845F1" w:rsidRDefault="001845F1" w:rsidP="00E430B1">
      <w:pPr>
        <w:spacing w:after="0"/>
      </w:pPr>
      <w:r>
        <w:lastRenderedPageBreak/>
        <w:t xml:space="preserve">Link: </w:t>
      </w:r>
    </w:p>
    <w:p w14:paraId="4E181971" w14:textId="65F9E51D" w:rsidR="001845F1" w:rsidRDefault="001845F1" w:rsidP="00E430B1">
      <w:pPr>
        <w:spacing w:after="0"/>
      </w:pPr>
      <w:hyperlink r:id="rId10" w:history="1">
        <w:r w:rsidRPr="00BF4351">
          <w:rPr>
            <w:rStyle w:val="Hyperlink"/>
          </w:rPr>
          <w:t>https://humanservices.arkansas.gov/divisions-shared-services/county-operations/supplemental-nutrition-assistance-snap/</w:t>
        </w:r>
      </w:hyperlink>
      <w:r>
        <w:t xml:space="preserve"> </w:t>
      </w:r>
    </w:p>
    <w:p w14:paraId="47121749" w14:textId="77777777" w:rsidR="001C1BBB" w:rsidRDefault="001C1BBB" w:rsidP="00E430B1">
      <w:pPr>
        <w:spacing w:after="0"/>
      </w:pPr>
    </w:p>
    <w:p w14:paraId="1399221E" w14:textId="69D9FCBB" w:rsidR="00F776E9" w:rsidRPr="00F776E9" w:rsidRDefault="00335847" w:rsidP="00F776E9">
      <w:r>
        <w:rPr>
          <w:noProof/>
        </w:rPr>
        <w:drawing>
          <wp:inline distT="0" distB="0" distL="0" distR="0" wp14:anchorId="6AC1768F" wp14:editId="048FCFD5">
            <wp:extent cx="3724275" cy="1619250"/>
            <wp:effectExtent l="76200" t="76200" r="142875" b="133350"/>
            <wp:docPr id="604077989" name="Picture 1" descr="Graphical user interface, text, application, chat or text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77989" name="Picture 1" descr="Graphical user interface, text, application, chat or text messag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619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A32A78" w14:textId="77777777" w:rsidR="00F776E9" w:rsidRPr="00F776E9" w:rsidRDefault="00F776E9" w:rsidP="00F776E9"/>
    <w:p w14:paraId="49B692E0" w14:textId="77777777" w:rsidR="00F776E9" w:rsidRPr="00F776E9" w:rsidRDefault="00F776E9" w:rsidP="00F776E9"/>
    <w:p w14:paraId="782D02AF" w14:textId="77777777" w:rsidR="00F776E9" w:rsidRPr="00F776E9" w:rsidRDefault="00F776E9" w:rsidP="00F776E9"/>
    <w:p w14:paraId="5B301363" w14:textId="77777777" w:rsidR="00F776E9" w:rsidRPr="00F776E9" w:rsidRDefault="00F776E9" w:rsidP="00F776E9"/>
    <w:p w14:paraId="57EE00FC" w14:textId="77777777" w:rsidR="00F776E9" w:rsidRPr="00F776E9" w:rsidRDefault="00F776E9" w:rsidP="00F776E9"/>
    <w:p w14:paraId="40AD64FF" w14:textId="77777777" w:rsidR="00F776E9" w:rsidRPr="00F776E9" w:rsidRDefault="00F776E9" w:rsidP="00F776E9"/>
    <w:p w14:paraId="79DAD8C8" w14:textId="77777777" w:rsidR="00F776E9" w:rsidRPr="00F776E9" w:rsidRDefault="00F776E9" w:rsidP="00F776E9"/>
    <w:p w14:paraId="3D47E350" w14:textId="77777777" w:rsidR="00F776E9" w:rsidRPr="00F776E9" w:rsidRDefault="00F776E9" w:rsidP="00F776E9"/>
    <w:p w14:paraId="2E9FD880" w14:textId="77777777" w:rsidR="00F776E9" w:rsidRPr="00F776E9" w:rsidRDefault="00F776E9" w:rsidP="00F776E9"/>
    <w:p w14:paraId="784DB02B" w14:textId="77777777" w:rsidR="00F776E9" w:rsidRDefault="00F776E9" w:rsidP="00F776E9"/>
    <w:p w14:paraId="7381925D" w14:textId="4CD900CE" w:rsidR="00F776E9" w:rsidRPr="00F776E9" w:rsidRDefault="00F776E9" w:rsidP="00F776E9">
      <w:pPr>
        <w:tabs>
          <w:tab w:val="left" w:pos="2400"/>
        </w:tabs>
      </w:pPr>
      <w:r>
        <w:tab/>
      </w:r>
    </w:p>
    <w:sectPr w:rsidR="00F776E9" w:rsidRPr="00F776E9" w:rsidSect="003167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72"/>
    <w:rsid w:val="00001C52"/>
    <w:rsid w:val="0000354D"/>
    <w:rsid w:val="00004612"/>
    <w:rsid w:val="00010C05"/>
    <w:rsid w:val="00013204"/>
    <w:rsid w:val="0001770C"/>
    <w:rsid w:val="0002678B"/>
    <w:rsid w:val="00034B2E"/>
    <w:rsid w:val="000406E0"/>
    <w:rsid w:val="00042DFD"/>
    <w:rsid w:val="00047531"/>
    <w:rsid w:val="0004772D"/>
    <w:rsid w:val="000479BD"/>
    <w:rsid w:val="00050503"/>
    <w:rsid w:val="0006207F"/>
    <w:rsid w:val="000628DF"/>
    <w:rsid w:val="00063AB3"/>
    <w:rsid w:val="000722DF"/>
    <w:rsid w:val="00074B25"/>
    <w:rsid w:val="000764AF"/>
    <w:rsid w:val="00077CBC"/>
    <w:rsid w:val="000806B4"/>
    <w:rsid w:val="00080DD3"/>
    <w:rsid w:val="0009754B"/>
    <w:rsid w:val="000A39E8"/>
    <w:rsid w:val="000A79B7"/>
    <w:rsid w:val="000B2B6B"/>
    <w:rsid w:val="000B33DB"/>
    <w:rsid w:val="000B3C0C"/>
    <w:rsid w:val="000B6606"/>
    <w:rsid w:val="000C25B7"/>
    <w:rsid w:val="000C7E1E"/>
    <w:rsid w:val="000D1B39"/>
    <w:rsid w:val="000D30EC"/>
    <w:rsid w:val="000E1F96"/>
    <w:rsid w:val="000E332A"/>
    <w:rsid w:val="000F15BB"/>
    <w:rsid w:val="000F5842"/>
    <w:rsid w:val="00101A0F"/>
    <w:rsid w:val="0010386A"/>
    <w:rsid w:val="00110650"/>
    <w:rsid w:val="001133C1"/>
    <w:rsid w:val="00114BAE"/>
    <w:rsid w:val="001265BB"/>
    <w:rsid w:val="001300E4"/>
    <w:rsid w:val="0013374C"/>
    <w:rsid w:val="0013497F"/>
    <w:rsid w:val="00135200"/>
    <w:rsid w:val="00135C72"/>
    <w:rsid w:val="00145B0B"/>
    <w:rsid w:val="001468D3"/>
    <w:rsid w:val="00154481"/>
    <w:rsid w:val="00156E0B"/>
    <w:rsid w:val="00156FAF"/>
    <w:rsid w:val="00172EB4"/>
    <w:rsid w:val="00173984"/>
    <w:rsid w:val="00181520"/>
    <w:rsid w:val="00183009"/>
    <w:rsid w:val="001845F1"/>
    <w:rsid w:val="001A0653"/>
    <w:rsid w:val="001A148A"/>
    <w:rsid w:val="001A3856"/>
    <w:rsid w:val="001A40BF"/>
    <w:rsid w:val="001B0CF0"/>
    <w:rsid w:val="001B4590"/>
    <w:rsid w:val="001B5E27"/>
    <w:rsid w:val="001C0AF7"/>
    <w:rsid w:val="001C1BBB"/>
    <w:rsid w:val="001C3D5E"/>
    <w:rsid w:val="001D2667"/>
    <w:rsid w:val="001D7019"/>
    <w:rsid w:val="001F0D6B"/>
    <w:rsid w:val="001F18FA"/>
    <w:rsid w:val="00204598"/>
    <w:rsid w:val="002245A1"/>
    <w:rsid w:val="0022752E"/>
    <w:rsid w:val="00235E64"/>
    <w:rsid w:val="002412A1"/>
    <w:rsid w:val="00242878"/>
    <w:rsid w:val="00253B3A"/>
    <w:rsid w:val="00262BDA"/>
    <w:rsid w:val="002729BD"/>
    <w:rsid w:val="0028105A"/>
    <w:rsid w:val="00287908"/>
    <w:rsid w:val="00292F6A"/>
    <w:rsid w:val="00296620"/>
    <w:rsid w:val="00297050"/>
    <w:rsid w:val="00297142"/>
    <w:rsid w:val="002A24AC"/>
    <w:rsid w:val="002A344A"/>
    <w:rsid w:val="002A3D5B"/>
    <w:rsid w:val="002A50B7"/>
    <w:rsid w:val="002A64E7"/>
    <w:rsid w:val="002B1A54"/>
    <w:rsid w:val="002C4F05"/>
    <w:rsid w:val="002C6275"/>
    <w:rsid w:val="002C7BA5"/>
    <w:rsid w:val="002D0286"/>
    <w:rsid w:val="002D3C56"/>
    <w:rsid w:val="002D4FDD"/>
    <w:rsid w:val="002D67E6"/>
    <w:rsid w:val="002E1749"/>
    <w:rsid w:val="002F2128"/>
    <w:rsid w:val="002F6638"/>
    <w:rsid w:val="00304EF5"/>
    <w:rsid w:val="00306031"/>
    <w:rsid w:val="00306925"/>
    <w:rsid w:val="003119F8"/>
    <w:rsid w:val="00312838"/>
    <w:rsid w:val="00312C06"/>
    <w:rsid w:val="00316766"/>
    <w:rsid w:val="0032002B"/>
    <w:rsid w:val="00320378"/>
    <w:rsid w:val="00320E9A"/>
    <w:rsid w:val="00325B20"/>
    <w:rsid w:val="003263E3"/>
    <w:rsid w:val="0032776C"/>
    <w:rsid w:val="00331017"/>
    <w:rsid w:val="00335847"/>
    <w:rsid w:val="00341968"/>
    <w:rsid w:val="003436E8"/>
    <w:rsid w:val="003522DE"/>
    <w:rsid w:val="00353B98"/>
    <w:rsid w:val="00353C59"/>
    <w:rsid w:val="00363829"/>
    <w:rsid w:val="00373253"/>
    <w:rsid w:val="00374341"/>
    <w:rsid w:val="0037457E"/>
    <w:rsid w:val="0038114E"/>
    <w:rsid w:val="00384E2C"/>
    <w:rsid w:val="0039200F"/>
    <w:rsid w:val="00392AEB"/>
    <w:rsid w:val="003A465D"/>
    <w:rsid w:val="003B15C9"/>
    <w:rsid w:val="003B2AD0"/>
    <w:rsid w:val="003C181A"/>
    <w:rsid w:val="003C221F"/>
    <w:rsid w:val="003C272A"/>
    <w:rsid w:val="003C3164"/>
    <w:rsid w:val="003C3565"/>
    <w:rsid w:val="003C45B4"/>
    <w:rsid w:val="003D2D0A"/>
    <w:rsid w:val="003D3BC7"/>
    <w:rsid w:val="003D765E"/>
    <w:rsid w:val="003E50DD"/>
    <w:rsid w:val="003E53F0"/>
    <w:rsid w:val="003F2303"/>
    <w:rsid w:val="003F41F3"/>
    <w:rsid w:val="003F7B00"/>
    <w:rsid w:val="00405D6C"/>
    <w:rsid w:val="00406DA2"/>
    <w:rsid w:val="00412921"/>
    <w:rsid w:val="00416FD6"/>
    <w:rsid w:val="00426608"/>
    <w:rsid w:val="00426891"/>
    <w:rsid w:val="004361C9"/>
    <w:rsid w:val="004437ED"/>
    <w:rsid w:val="00443A3C"/>
    <w:rsid w:val="004447EE"/>
    <w:rsid w:val="00445FA2"/>
    <w:rsid w:val="00452887"/>
    <w:rsid w:val="00462FF1"/>
    <w:rsid w:val="004703A9"/>
    <w:rsid w:val="00476C40"/>
    <w:rsid w:val="00477372"/>
    <w:rsid w:val="00480C30"/>
    <w:rsid w:val="004935D2"/>
    <w:rsid w:val="00497CCE"/>
    <w:rsid w:val="004A0439"/>
    <w:rsid w:val="004A270D"/>
    <w:rsid w:val="004B3E10"/>
    <w:rsid w:val="004C61C0"/>
    <w:rsid w:val="004C70E6"/>
    <w:rsid w:val="004D4060"/>
    <w:rsid w:val="004D4DB2"/>
    <w:rsid w:val="004D5659"/>
    <w:rsid w:val="00501439"/>
    <w:rsid w:val="005022FA"/>
    <w:rsid w:val="00503969"/>
    <w:rsid w:val="00506926"/>
    <w:rsid w:val="005109D9"/>
    <w:rsid w:val="005117A7"/>
    <w:rsid w:val="0051331E"/>
    <w:rsid w:val="00516053"/>
    <w:rsid w:val="005204CB"/>
    <w:rsid w:val="005240F0"/>
    <w:rsid w:val="00525418"/>
    <w:rsid w:val="00527689"/>
    <w:rsid w:val="00542003"/>
    <w:rsid w:val="005421A0"/>
    <w:rsid w:val="00557864"/>
    <w:rsid w:val="00567C34"/>
    <w:rsid w:val="00573239"/>
    <w:rsid w:val="005822C3"/>
    <w:rsid w:val="00584FE2"/>
    <w:rsid w:val="005A4F59"/>
    <w:rsid w:val="005A659F"/>
    <w:rsid w:val="005B035D"/>
    <w:rsid w:val="005C2C38"/>
    <w:rsid w:val="005C3DDB"/>
    <w:rsid w:val="005C6681"/>
    <w:rsid w:val="005D4873"/>
    <w:rsid w:val="005E1196"/>
    <w:rsid w:val="005E250F"/>
    <w:rsid w:val="005F1D2A"/>
    <w:rsid w:val="005F2053"/>
    <w:rsid w:val="00607F8A"/>
    <w:rsid w:val="00612C38"/>
    <w:rsid w:val="006134A5"/>
    <w:rsid w:val="006148C7"/>
    <w:rsid w:val="00616655"/>
    <w:rsid w:val="00616EAA"/>
    <w:rsid w:val="00620453"/>
    <w:rsid w:val="00622C82"/>
    <w:rsid w:val="0062724F"/>
    <w:rsid w:val="00627FB8"/>
    <w:rsid w:val="0063758C"/>
    <w:rsid w:val="00643FF6"/>
    <w:rsid w:val="00644958"/>
    <w:rsid w:val="006477EA"/>
    <w:rsid w:val="0065015F"/>
    <w:rsid w:val="00650AAE"/>
    <w:rsid w:val="006554D3"/>
    <w:rsid w:val="0065706A"/>
    <w:rsid w:val="006608D5"/>
    <w:rsid w:val="006658DD"/>
    <w:rsid w:val="00670AC0"/>
    <w:rsid w:val="00671DA4"/>
    <w:rsid w:val="0067401C"/>
    <w:rsid w:val="00681E87"/>
    <w:rsid w:val="00684387"/>
    <w:rsid w:val="006846DB"/>
    <w:rsid w:val="00685F16"/>
    <w:rsid w:val="00690D1C"/>
    <w:rsid w:val="00693742"/>
    <w:rsid w:val="00697497"/>
    <w:rsid w:val="006A5BE0"/>
    <w:rsid w:val="006B1483"/>
    <w:rsid w:val="006B2C53"/>
    <w:rsid w:val="006B6E2D"/>
    <w:rsid w:val="006C0F93"/>
    <w:rsid w:val="006C27E8"/>
    <w:rsid w:val="006C7BC0"/>
    <w:rsid w:val="006D1506"/>
    <w:rsid w:val="006D3B0B"/>
    <w:rsid w:val="006E2661"/>
    <w:rsid w:val="006E3F58"/>
    <w:rsid w:val="006E6847"/>
    <w:rsid w:val="006F5461"/>
    <w:rsid w:val="006F6350"/>
    <w:rsid w:val="006F7F82"/>
    <w:rsid w:val="00700E55"/>
    <w:rsid w:val="00704436"/>
    <w:rsid w:val="00713165"/>
    <w:rsid w:val="00714AB8"/>
    <w:rsid w:val="00725FE8"/>
    <w:rsid w:val="00726433"/>
    <w:rsid w:val="007279CA"/>
    <w:rsid w:val="00732405"/>
    <w:rsid w:val="00735369"/>
    <w:rsid w:val="00743256"/>
    <w:rsid w:val="00745CBF"/>
    <w:rsid w:val="00746D8B"/>
    <w:rsid w:val="00753367"/>
    <w:rsid w:val="00753A85"/>
    <w:rsid w:val="007615C1"/>
    <w:rsid w:val="00761CD4"/>
    <w:rsid w:val="00764483"/>
    <w:rsid w:val="00767F94"/>
    <w:rsid w:val="00775C7F"/>
    <w:rsid w:val="007804FD"/>
    <w:rsid w:val="00782933"/>
    <w:rsid w:val="00786075"/>
    <w:rsid w:val="007932A9"/>
    <w:rsid w:val="00794C3A"/>
    <w:rsid w:val="00794E10"/>
    <w:rsid w:val="00796325"/>
    <w:rsid w:val="007A1E52"/>
    <w:rsid w:val="007A2300"/>
    <w:rsid w:val="007B2C9A"/>
    <w:rsid w:val="007B2E8A"/>
    <w:rsid w:val="007B3BE8"/>
    <w:rsid w:val="007C381C"/>
    <w:rsid w:val="007C4631"/>
    <w:rsid w:val="007C7DDC"/>
    <w:rsid w:val="007D2646"/>
    <w:rsid w:val="007E4320"/>
    <w:rsid w:val="007E6C93"/>
    <w:rsid w:val="008209FA"/>
    <w:rsid w:val="0082122A"/>
    <w:rsid w:val="008264AC"/>
    <w:rsid w:val="008308EB"/>
    <w:rsid w:val="00830F71"/>
    <w:rsid w:val="00834F65"/>
    <w:rsid w:val="008577E6"/>
    <w:rsid w:val="00860361"/>
    <w:rsid w:val="00865E27"/>
    <w:rsid w:val="00867E35"/>
    <w:rsid w:val="00874FBB"/>
    <w:rsid w:val="00877CB5"/>
    <w:rsid w:val="0089733B"/>
    <w:rsid w:val="008B4A99"/>
    <w:rsid w:val="008B5980"/>
    <w:rsid w:val="008C166E"/>
    <w:rsid w:val="008C318A"/>
    <w:rsid w:val="008C38AA"/>
    <w:rsid w:val="008C3DF5"/>
    <w:rsid w:val="008D273A"/>
    <w:rsid w:val="008D36C9"/>
    <w:rsid w:val="008D39A3"/>
    <w:rsid w:val="008D6A73"/>
    <w:rsid w:val="008E183A"/>
    <w:rsid w:val="008E32D6"/>
    <w:rsid w:val="008E7D5E"/>
    <w:rsid w:val="008F2CC9"/>
    <w:rsid w:val="008F3720"/>
    <w:rsid w:val="00901B31"/>
    <w:rsid w:val="0091038C"/>
    <w:rsid w:val="00911B1A"/>
    <w:rsid w:val="00911FAC"/>
    <w:rsid w:val="009130DE"/>
    <w:rsid w:val="00915478"/>
    <w:rsid w:val="00916FB3"/>
    <w:rsid w:val="00922C38"/>
    <w:rsid w:val="009307CA"/>
    <w:rsid w:val="0094093E"/>
    <w:rsid w:val="0094362D"/>
    <w:rsid w:val="0094506F"/>
    <w:rsid w:val="009468B8"/>
    <w:rsid w:val="00962704"/>
    <w:rsid w:val="00964C7C"/>
    <w:rsid w:val="009768EA"/>
    <w:rsid w:val="00976A8E"/>
    <w:rsid w:val="0098304D"/>
    <w:rsid w:val="00983174"/>
    <w:rsid w:val="009A1B19"/>
    <w:rsid w:val="009A45DE"/>
    <w:rsid w:val="009A695A"/>
    <w:rsid w:val="009B2BE8"/>
    <w:rsid w:val="009B4D47"/>
    <w:rsid w:val="009C02F7"/>
    <w:rsid w:val="009C03BF"/>
    <w:rsid w:val="009C52AC"/>
    <w:rsid w:val="009D49D5"/>
    <w:rsid w:val="009E2941"/>
    <w:rsid w:val="009F286D"/>
    <w:rsid w:val="009F5DF6"/>
    <w:rsid w:val="009F61A5"/>
    <w:rsid w:val="009F64C4"/>
    <w:rsid w:val="009F742D"/>
    <w:rsid w:val="00A02EC6"/>
    <w:rsid w:val="00A050CF"/>
    <w:rsid w:val="00A143B1"/>
    <w:rsid w:val="00A300BD"/>
    <w:rsid w:val="00A31C79"/>
    <w:rsid w:val="00A357E8"/>
    <w:rsid w:val="00A35F0B"/>
    <w:rsid w:val="00A43B09"/>
    <w:rsid w:val="00A43B1E"/>
    <w:rsid w:val="00A44EED"/>
    <w:rsid w:val="00A5053B"/>
    <w:rsid w:val="00A510CB"/>
    <w:rsid w:val="00A62ACE"/>
    <w:rsid w:val="00A706A6"/>
    <w:rsid w:val="00A748C4"/>
    <w:rsid w:val="00A839EB"/>
    <w:rsid w:val="00A84392"/>
    <w:rsid w:val="00A86D32"/>
    <w:rsid w:val="00A86FD0"/>
    <w:rsid w:val="00A87A85"/>
    <w:rsid w:val="00A902AB"/>
    <w:rsid w:val="00A9447F"/>
    <w:rsid w:val="00A95CB9"/>
    <w:rsid w:val="00A961CE"/>
    <w:rsid w:val="00AA642C"/>
    <w:rsid w:val="00AA7EB9"/>
    <w:rsid w:val="00AB3BFD"/>
    <w:rsid w:val="00AB4948"/>
    <w:rsid w:val="00AB54F2"/>
    <w:rsid w:val="00AC0390"/>
    <w:rsid w:val="00AC05A1"/>
    <w:rsid w:val="00AC6BEF"/>
    <w:rsid w:val="00AC73DE"/>
    <w:rsid w:val="00AC7E37"/>
    <w:rsid w:val="00AD0039"/>
    <w:rsid w:val="00AD38E9"/>
    <w:rsid w:val="00AD5395"/>
    <w:rsid w:val="00AD53A3"/>
    <w:rsid w:val="00AD73F7"/>
    <w:rsid w:val="00AE01B4"/>
    <w:rsid w:val="00AE71AA"/>
    <w:rsid w:val="00AE7958"/>
    <w:rsid w:val="00AF4A2A"/>
    <w:rsid w:val="00AF6B76"/>
    <w:rsid w:val="00B01008"/>
    <w:rsid w:val="00B02112"/>
    <w:rsid w:val="00B026C0"/>
    <w:rsid w:val="00B04C6F"/>
    <w:rsid w:val="00B16E11"/>
    <w:rsid w:val="00B174A6"/>
    <w:rsid w:val="00B245AE"/>
    <w:rsid w:val="00B259CC"/>
    <w:rsid w:val="00B30457"/>
    <w:rsid w:val="00B32ABC"/>
    <w:rsid w:val="00B4400F"/>
    <w:rsid w:val="00B568A7"/>
    <w:rsid w:val="00B609B9"/>
    <w:rsid w:val="00B63C22"/>
    <w:rsid w:val="00B71FAD"/>
    <w:rsid w:val="00B74E73"/>
    <w:rsid w:val="00BA5006"/>
    <w:rsid w:val="00BA6210"/>
    <w:rsid w:val="00BA7630"/>
    <w:rsid w:val="00BB2839"/>
    <w:rsid w:val="00BB652B"/>
    <w:rsid w:val="00BC43AA"/>
    <w:rsid w:val="00BC57C3"/>
    <w:rsid w:val="00BD2695"/>
    <w:rsid w:val="00BD5D43"/>
    <w:rsid w:val="00BD5FCC"/>
    <w:rsid w:val="00BD766B"/>
    <w:rsid w:val="00BD7860"/>
    <w:rsid w:val="00BE67AC"/>
    <w:rsid w:val="00BF0203"/>
    <w:rsid w:val="00BF2421"/>
    <w:rsid w:val="00BF3E81"/>
    <w:rsid w:val="00BF47CA"/>
    <w:rsid w:val="00BF51EF"/>
    <w:rsid w:val="00BF7D75"/>
    <w:rsid w:val="00C076E6"/>
    <w:rsid w:val="00C13AC0"/>
    <w:rsid w:val="00C359D3"/>
    <w:rsid w:val="00C3727B"/>
    <w:rsid w:val="00C37FAA"/>
    <w:rsid w:val="00C420B8"/>
    <w:rsid w:val="00C42EC3"/>
    <w:rsid w:val="00C462F6"/>
    <w:rsid w:val="00C46CDB"/>
    <w:rsid w:val="00C50164"/>
    <w:rsid w:val="00C62BF2"/>
    <w:rsid w:val="00C710DD"/>
    <w:rsid w:val="00C75F67"/>
    <w:rsid w:val="00CA159A"/>
    <w:rsid w:val="00CB246D"/>
    <w:rsid w:val="00CB518B"/>
    <w:rsid w:val="00CC367C"/>
    <w:rsid w:val="00CC7723"/>
    <w:rsid w:val="00CD60B6"/>
    <w:rsid w:val="00CE3365"/>
    <w:rsid w:val="00CF4649"/>
    <w:rsid w:val="00CF611C"/>
    <w:rsid w:val="00D054E9"/>
    <w:rsid w:val="00D10A6D"/>
    <w:rsid w:val="00D16321"/>
    <w:rsid w:val="00D21160"/>
    <w:rsid w:val="00D221F8"/>
    <w:rsid w:val="00D32E68"/>
    <w:rsid w:val="00D34325"/>
    <w:rsid w:val="00D3665C"/>
    <w:rsid w:val="00D4021D"/>
    <w:rsid w:val="00D4572C"/>
    <w:rsid w:val="00D506A4"/>
    <w:rsid w:val="00D51B74"/>
    <w:rsid w:val="00D52F09"/>
    <w:rsid w:val="00D54F6B"/>
    <w:rsid w:val="00D5610B"/>
    <w:rsid w:val="00D60D63"/>
    <w:rsid w:val="00D61003"/>
    <w:rsid w:val="00D7008B"/>
    <w:rsid w:val="00D70C2A"/>
    <w:rsid w:val="00D7258B"/>
    <w:rsid w:val="00D73ED9"/>
    <w:rsid w:val="00D740F8"/>
    <w:rsid w:val="00D77636"/>
    <w:rsid w:val="00D82399"/>
    <w:rsid w:val="00D86657"/>
    <w:rsid w:val="00D86C62"/>
    <w:rsid w:val="00D87300"/>
    <w:rsid w:val="00D9324D"/>
    <w:rsid w:val="00DA5B7C"/>
    <w:rsid w:val="00DB0AD4"/>
    <w:rsid w:val="00DB5D61"/>
    <w:rsid w:val="00DB69C7"/>
    <w:rsid w:val="00DC0BEF"/>
    <w:rsid w:val="00DC2174"/>
    <w:rsid w:val="00DC3E1B"/>
    <w:rsid w:val="00DC4890"/>
    <w:rsid w:val="00DC7788"/>
    <w:rsid w:val="00DE115D"/>
    <w:rsid w:val="00DF1EA6"/>
    <w:rsid w:val="00DF7992"/>
    <w:rsid w:val="00E0249A"/>
    <w:rsid w:val="00E03FB4"/>
    <w:rsid w:val="00E1026D"/>
    <w:rsid w:val="00E1189C"/>
    <w:rsid w:val="00E2653E"/>
    <w:rsid w:val="00E26B4D"/>
    <w:rsid w:val="00E309F2"/>
    <w:rsid w:val="00E3101D"/>
    <w:rsid w:val="00E41F7C"/>
    <w:rsid w:val="00E430B1"/>
    <w:rsid w:val="00E45B11"/>
    <w:rsid w:val="00E4757B"/>
    <w:rsid w:val="00E53364"/>
    <w:rsid w:val="00E553ED"/>
    <w:rsid w:val="00E61612"/>
    <w:rsid w:val="00E64013"/>
    <w:rsid w:val="00E66A07"/>
    <w:rsid w:val="00E7436D"/>
    <w:rsid w:val="00E74C23"/>
    <w:rsid w:val="00E75C4F"/>
    <w:rsid w:val="00E77097"/>
    <w:rsid w:val="00E77478"/>
    <w:rsid w:val="00E81EEB"/>
    <w:rsid w:val="00E81F4A"/>
    <w:rsid w:val="00E879E8"/>
    <w:rsid w:val="00E91160"/>
    <w:rsid w:val="00E923AF"/>
    <w:rsid w:val="00EA576E"/>
    <w:rsid w:val="00EB183E"/>
    <w:rsid w:val="00EB4443"/>
    <w:rsid w:val="00EC78B5"/>
    <w:rsid w:val="00EE275C"/>
    <w:rsid w:val="00EF45F7"/>
    <w:rsid w:val="00EF5B2F"/>
    <w:rsid w:val="00F1207B"/>
    <w:rsid w:val="00F130E7"/>
    <w:rsid w:val="00F26523"/>
    <w:rsid w:val="00F26568"/>
    <w:rsid w:val="00F268DF"/>
    <w:rsid w:val="00F27DB5"/>
    <w:rsid w:val="00F27DD8"/>
    <w:rsid w:val="00F30A26"/>
    <w:rsid w:val="00F31228"/>
    <w:rsid w:val="00F3418A"/>
    <w:rsid w:val="00F35396"/>
    <w:rsid w:val="00F43644"/>
    <w:rsid w:val="00F60AD7"/>
    <w:rsid w:val="00F6116F"/>
    <w:rsid w:val="00F776E9"/>
    <w:rsid w:val="00F815F4"/>
    <w:rsid w:val="00F878EF"/>
    <w:rsid w:val="00F927D6"/>
    <w:rsid w:val="00F937BF"/>
    <w:rsid w:val="00F97D60"/>
    <w:rsid w:val="00FA0DF5"/>
    <w:rsid w:val="00FA1543"/>
    <w:rsid w:val="00FA6D1F"/>
    <w:rsid w:val="00FB3CB7"/>
    <w:rsid w:val="00FB4EE2"/>
    <w:rsid w:val="00FB4FCD"/>
    <w:rsid w:val="00FC0666"/>
    <w:rsid w:val="00FC0798"/>
    <w:rsid w:val="00FC1E61"/>
    <w:rsid w:val="00FC51DD"/>
    <w:rsid w:val="00FC5932"/>
    <w:rsid w:val="00FC5A1B"/>
    <w:rsid w:val="00FC5E42"/>
    <w:rsid w:val="00FD65BF"/>
    <w:rsid w:val="00FE3DC1"/>
    <w:rsid w:val="00FE3EBF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BFF6"/>
  <w15:chartTrackingRefBased/>
  <w15:docId w15:val="{49EBD708-51EE-4C4B-A2F4-9260991A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0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B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services.arkansas.gov/divisions-shared-services/county-operations/temporary-assistance-for-needy-families/transitional-employment-assistance-tea-work-pay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manservices.arkansas.gov/divisions-shared-services/medical-services/healthcare-programs/tefra/how-to-apply-for-tefra-coverage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humanservices.arkansas.gov/divisions-shared-services/county-operations/supplemental-nutrition-assistance-snap/" TargetMode="External"/><Relationship Id="rId4" Type="http://schemas.openxmlformats.org/officeDocument/2006/relationships/hyperlink" Target="https://humanservices.arkansas.gov/divisions-shared-services/county-operations/health-care-programs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Estrada</dc:creator>
  <cp:keywords/>
  <dc:description/>
  <cp:lastModifiedBy>Diana Estrada</cp:lastModifiedBy>
  <cp:revision>6</cp:revision>
  <dcterms:created xsi:type="dcterms:W3CDTF">2025-06-09T18:19:00Z</dcterms:created>
  <dcterms:modified xsi:type="dcterms:W3CDTF">2025-07-16T20:11:00Z</dcterms:modified>
</cp:coreProperties>
</file>