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39AB" w14:textId="729B4DA3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EA6717" w:rsidRPr="00EA6717">
        <w:rPr>
          <w:szCs w:val="21"/>
        </w:rPr>
        <w:t>Physician/Independent Lab/CRNA/Radiation Therapy Center</w:t>
      </w:r>
    </w:p>
    <w:p w14:paraId="51531AA7" w14:textId="2ED1A074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EA6717">
        <w:rPr>
          <w:szCs w:val="21"/>
        </w:rPr>
        <w:t>July 1, 2025</w:t>
      </w:r>
    </w:p>
    <w:p w14:paraId="7C326815" w14:textId="5446D8A3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EA6717">
        <w:rPr>
          <w:szCs w:val="21"/>
        </w:rPr>
        <w:t>PHYSICN-2-25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62A46247" w14:textId="77777777" w:rsidTr="00527436">
        <w:trPr>
          <w:cantSplit/>
        </w:trPr>
        <w:tc>
          <w:tcPr>
            <w:tcW w:w="4721" w:type="dxa"/>
            <w:gridSpan w:val="2"/>
          </w:tcPr>
          <w:p w14:paraId="34CFF1A7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28766F9B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4B2C5E44" w14:textId="77777777" w:rsidTr="00527436">
        <w:trPr>
          <w:trHeight w:val="180"/>
        </w:trPr>
        <w:tc>
          <w:tcPr>
            <w:tcW w:w="2360" w:type="dxa"/>
          </w:tcPr>
          <w:p w14:paraId="575B16E2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5C89B4D1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29EA922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6F61FB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56A8F944" w14:textId="77777777" w:rsidTr="00527436">
        <w:trPr>
          <w:trHeight w:val="320"/>
        </w:trPr>
        <w:tc>
          <w:tcPr>
            <w:tcW w:w="2360" w:type="dxa"/>
          </w:tcPr>
          <w:p w14:paraId="002930EC" w14:textId="2D4AAB0F" w:rsidR="003628DC" w:rsidRPr="00295A5E" w:rsidRDefault="00BA05CE" w:rsidP="00461B79">
            <w:pPr>
              <w:pStyle w:val="ExUpdates"/>
            </w:pPr>
            <w:r>
              <w:t>247.000</w:t>
            </w:r>
          </w:p>
        </w:tc>
        <w:tc>
          <w:tcPr>
            <w:tcW w:w="2361" w:type="dxa"/>
          </w:tcPr>
          <w:p w14:paraId="47467585" w14:textId="7948387D" w:rsidR="003628DC" w:rsidRPr="00295A5E" w:rsidRDefault="00BA05CE" w:rsidP="00461B79">
            <w:pPr>
              <w:pStyle w:val="ExUpdates"/>
            </w:pPr>
            <w:r>
              <w:t>3-15-05</w:t>
            </w:r>
          </w:p>
        </w:tc>
        <w:tc>
          <w:tcPr>
            <w:tcW w:w="2360" w:type="dxa"/>
          </w:tcPr>
          <w:p w14:paraId="75175A76" w14:textId="517954B2" w:rsidR="003628DC" w:rsidRPr="00295A5E" w:rsidRDefault="00BA05CE" w:rsidP="00461B79">
            <w:pPr>
              <w:pStyle w:val="ExUpdates"/>
            </w:pPr>
            <w:r>
              <w:t>247.000</w:t>
            </w:r>
          </w:p>
        </w:tc>
        <w:tc>
          <w:tcPr>
            <w:tcW w:w="2361" w:type="dxa"/>
          </w:tcPr>
          <w:p w14:paraId="1BF665B8" w14:textId="0046501A" w:rsidR="003628DC" w:rsidRPr="00295A5E" w:rsidRDefault="00BA05CE" w:rsidP="00461B79">
            <w:pPr>
              <w:pStyle w:val="ExUpdates"/>
            </w:pPr>
            <w:r>
              <w:t>7-1-25</w:t>
            </w:r>
          </w:p>
        </w:tc>
      </w:tr>
      <w:tr w:rsidR="00F973CC" w:rsidRPr="00295A5E" w14:paraId="738DAF3A" w14:textId="77777777" w:rsidTr="00527436">
        <w:trPr>
          <w:trHeight w:val="320"/>
        </w:trPr>
        <w:tc>
          <w:tcPr>
            <w:tcW w:w="2360" w:type="dxa"/>
          </w:tcPr>
          <w:p w14:paraId="2B6F931A" w14:textId="53FAFCCC" w:rsidR="00F973CC" w:rsidRDefault="00BA05CE" w:rsidP="00F973CC">
            <w:pPr>
              <w:pStyle w:val="ExUpdates"/>
            </w:pPr>
            <w:r>
              <w:t>292.670</w:t>
            </w:r>
          </w:p>
        </w:tc>
        <w:tc>
          <w:tcPr>
            <w:tcW w:w="2361" w:type="dxa"/>
          </w:tcPr>
          <w:p w14:paraId="726B0769" w14:textId="2F997A92" w:rsidR="00F973CC" w:rsidRDefault="00BA05CE" w:rsidP="00F973CC">
            <w:pPr>
              <w:pStyle w:val="ExUpdates"/>
            </w:pPr>
            <w:r>
              <w:t>10-13-03</w:t>
            </w:r>
          </w:p>
        </w:tc>
        <w:tc>
          <w:tcPr>
            <w:tcW w:w="2360" w:type="dxa"/>
          </w:tcPr>
          <w:p w14:paraId="0F08457A" w14:textId="0E5D7964" w:rsidR="00F973CC" w:rsidRDefault="00BA05CE" w:rsidP="00F973CC">
            <w:pPr>
              <w:pStyle w:val="ExUpdates"/>
            </w:pPr>
            <w:r>
              <w:t>292.670</w:t>
            </w:r>
          </w:p>
        </w:tc>
        <w:tc>
          <w:tcPr>
            <w:tcW w:w="2361" w:type="dxa"/>
          </w:tcPr>
          <w:p w14:paraId="4B5E1663" w14:textId="3258F298" w:rsidR="00F973CC" w:rsidRDefault="00BA05CE" w:rsidP="00F973CC">
            <w:pPr>
              <w:pStyle w:val="ExUpdates"/>
            </w:pPr>
            <w:r>
              <w:t>7-1-25</w:t>
            </w:r>
          </w:p>
        </w:tc>
      </w:tr>
      <w:tr w:rsidR="00F973CC" w:rsidRPr="00295A5E" w14:paraId="36106C37" w14:textId="77777777" w:rsidTr="00527436">
        <w:trPr>
          <w:trHeight w:val="320"/>
        </w:trPr>
        <w:tc>
          <w:tcPr>
            <w:tcW w:w="2360" w:type="dxa"/>
          </w:tcPr>
          <w:p w14:paraId="1D88270E" w14:textId="3FFE6517" w:rsidR="00F973CC" w:rsidRDefault="00BA05CE" w:rsidP="00F973CC">
            <w:pPr>
              <w:pStyle w:val="ExUpdates"/>
            </w:pPr>
            <w:r>
              <w:t>292.671</w:t>
            </w:r>
          </w:p>
        </w:tc>
        <w:tc>
          <w:tcPr>
            <w:tcW w:w="2361" w:type="dxa"/>
          </w:tcPr>
          <w:p w14:paraId="0B4EF59E" w14:textId="1A4588A1" w:rsidR="00F973CC" w:rsidRDefault="00BA05CE" w:rsidP="00F973CC">
            <w:pPr>
              <w:pStyle w:val="ExUpdates"/>
            </w:pPr>
            <w:r>
              <w:t>2-1-22</w:t>
            </w:r>
          </w:p>
        </w:tc>
        <w:tc>
          <w:tcPr>
            <w:tcW w:w="2360" w:type="dxa"/>
          </w:tcPr>
          <w:p w14:paraId="6F316458" w14:textId="4B21F422" w:rsidR="00F973CC" w:rsidRDefault="00BA05CE" w:rsidP="00F973CC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54E37BC7" w14:textId="709FA2C7" w:rsidR="00F973CC" w:rsidRDefault="00BA05CE" w:rsidP="00F973CC">
            <w:pPr>
              <w:pStyle w:val="ExUpdates"/>
            </w:pPr>
            <w:r>
              <w:t>—</w:t>
            </w:r>
          </w:p>
        </w:tc>
      </w:tr>
      <w:tr w:rsidR="00BA05CE" w:rsidRPr="00295A5E" w14:paraId="2326442B" w14:textId="77777777" w:rsidTr="00527436">
        <w:trPr>
          <w:trHeight w:val="320"/>
        </w:trPr>
        <w:tc>
          <w:tcPr>
            <w:tcW w:w="2360" w:type="dxa"/>
          </w:tcPr>
          <w:p w14:paraId="35FC2F63" w14:textId="4D9CCFA6" w:rsidR="00BA05CE" w:rsidRDefault="00BA05CE" w:rsidP="00BA05CE">
            <w:pPr>
              <w:pStyle w:val="ExUpdates"/>
            </w:pPr>
            <w:r>
              <w:t>292.672</w:t>
            </w:r>
          </w:p>
        </w:tc>
        <w:tc>
          <w:tcPr>
            <w:tcW w:w="2361" w:type="dxa"/>
          </w:tcPr>
          <w:p w14:paraId="26B2C6B4" w14:textId="5ADF4386" w:rsidR="00BA05CE" w:rsidRDefault="00BA05CE" w:rsidP="00BA05CE">
            <w:pPr>
              <w:pStyle w:val="ExUpdates"/>
            </w:pPr>
            <w:r>
              <w:t>2-1-22</w:t>
            </w:r>
          </w:p>
        </w:tc>
        <w:tc>
          <w:tcPr>
            <w:tcW w:w="2360" w:type="dxa"/>
          </w:tcPr>
          <w:p w14:paraId="337DA3C9" w14:textId="6D5D3725" w:rsidR="00BA05CE" w:rsidRDefault="00BA05CE" w:rsidP="00BA05C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760118ED" w14:textId="2C197A18" w:rsidR="00BA05CE" w:rsidRDefault="00BA05CE" w:rsidP="00BA05CE">
            <w:pPr>
              <w:pStyle w:val="ExUpdates"/>
            </w:pPr>
            <w:r>
              <w:t>—</w:t>
            </w:r>
          </w:p>
        </w:tc>
      </w:tr>
      <w:tr w:rsidR="00BA05CE" w:rsidRPr="00295A5E" w14:paraId="727D1466" w14:textId="77777777" w:rsidTr="00527436">
        <w:trPr>
          <w:trHeight w:val="320"/>
        </w:trPr>
        <w:tc>
          <w:tcPr>
            <w:tcW w:w="2360" w:type="dxa"/>
          </w:tcPr>
          <w:p w14:paraId="0C8416E2" w14:textId="18F536A4" w:rsidR="00BA05CE" w:rsidRDefault="00BA05CE" w:rsidP="00BA05CE">
            <w:pPr>
              <w:pStyle w:val="ExUpdates"/>
            </w:pPr>
            <w:r>
              <w:t>292.674</w:t>
            </w:r>
          </w:p>
        </w:tc>
        <w:tc>
          <w:tcPr>
            <w:tcW w:w="2361" w:type="dxa"/>
          </w:tcPr>
          <w:p w14:paraId="426E87C9" w14:textId="337D1ED8" w:rsidR="00BA05CE" w:rsidRDefault="00BA05CE" w:rsidP="00BA05CE">
            <w:pPr>
              <w:pStyle w:val="ExUpdates"/>
            </w:pPr>
            <w:r>
              <w:t>2-1-22</w:t>
            </w:r>
          </w:p>
        </w:tc>
        <w:tc>
          <w:tcPr>
            <w:tcW w:w="2360" w:type="dxa"/>
          </w:tcPr>
          <w:p w14:paraId="255BFFE4" w14:textId="6F7FF761" w:rsidR="00BA05CE" w:rsidRDefault="00BA05CE" w:rsidP="00BA05CE">
            <w:pPr>
              <w:pStyle w:val="ExUpdates"/>
            </w:pPr>
            <w:r>
              <w:t>292.674</w:t>
            </w:r>
          </w:p>
        </w:tc>
        <w:tc>
          <w:tcPr>
            <w:tcW w:w="2361" w:type="dxa"/>
          </w:tcPr>
          <w:p w14:paraId="55748772" w14:textId="3470D989" w:rsidR="00BA05CE" w:rsidRDefault="00BA05CE" w:rsidP="00BA05CE">
            <w:pPr>
              <w:pStyle w:val="ExUpdates"/>
            </w:pPr>
            <w:r>
              <w:t>7-1-25</w:t>
            </w:r>
          </w:p>
        </w:tc>
      </w:tr>
      <w:tr w:rsidR="00BA05CE" w:rsidRPr="00295A5E" w14:paraId="4D07C2E1" w14:textId="77777777" w:rsidTr="00527436">
        <w:trPr>
          <w:trHeight w:val="320"/>
        </w:trPr>
        <w:tc>
          <w:tcPr>
            <w:tcW w:w="2360" w:type="dxa"/>
          </w:tcPr>
          <w:p w14:paraId="47B2163B" w14:textId="04FBC7EE" w:rsidR="00BA05CE" w:rsidRDefault="001E084B" w:rsidP="00BA05CE">
            <w:pPr>
              <w:pStyle w:val="ExUpdates"/>
            </w:pPr>
            <w:r>
              <w:t>292.675</w:t>
            </w:r>
          </w:p>
        </w:tc>
        <w:tc>
          <w:tcPr>
            <w:tcW w:w="2361" w:type="dxa"/>
          </w:tcPr>
          <w:p w14:paraId="160BA77C" w14:textId="62281A0B" w:rsidR="00BA05CE" w:rsidRDefault="001E084B" w:rsidP="00BA05CE">
            <w:pPr>
              <w:pStyle w:val="ExUpdates"/>
            </w:pPr>
            <w:r>
              <w:t>2-1-22</w:t>
            </w:r>
          </w:p>
        </w:tc>
        <w:tc>
          <w:tcPr>
            <w:tcW w:w="2360" w:type="dxa"/>
          </w:tcPr>
          <w:p w14:paraId="5824EF8D" w14:textId="232D7FC0" w:rsidR="00BA05CE" w:rsidRDefault="0009254E" w:rsidP="00BA05C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1C06D435" w14:textId="51B3C25E" w:rsidR="00BA05CE" w:rsidRPr="0009254E" w:rsidRDefault="0009254E" w:rsidP="00BA05CE">
            <w:pPr>
              <w:pStyle w:val="ExUpdates"/>
              <w:rPr>
                <w:rFonts w:ascii="SimSun" w:eastAsia="SimSun" w:hAnsi="SimSun" w:cs="SimSun"/>
              </w:rPr>
            </w:pPr>
            <w:r>
              <w:t>—</w:t>
            </w:r>
          </w:p>
        </w:tc>
      </w:tr>
      <w:tr w:rsidR="0009254E" w:rsidRPr="00295A5E" w14:paraId="7A26BC2A" w14:textId="77777777" w:rsidTr="00527436">
        <w:trPr>
          <w:trHeight w:val="320"/>
        </w:trPr>
        <w:tc>
          <w:tcPr>
            <w:tcW w:w="2360" w:type="dxa"/>
          </w:tcPr>
          <w:p w14:paraId="544FE555" w14:textId="65FF5B63" w:rsidR="0009254E" w:rsidRDefault="0009254E" w:rsidP="0009254E">
            <w:pPr>
              <w:pStyle w:val="ExUpdates"/>
            </w:pPr>
            <w:r>
              <w:t>292.676</w:t>
            </w:r>
          </w:p>
        </w:tc>
        <w:tc>
          <w:tcPr>
            <w:tcW w:w="2361" w:type="dxa"/>
          </w:tcPr>
          <w:p w14:paraId="181DD73B" w14:textId="2E977DD9" w:rsidR="0009254E" w:rsidRDefault="0009254E" w:rsidP="0009254E">
            <w:pPr>
              <w:pStyle w:val="ExUpdates"/>
            </w:pPr>
            <w:r>
              <w:t>2-1-22</w:t>
            </w:r>
          </w:p>
        </w:tc>
        <w:tc>
          <w:tcPr>
            <w:tcW w:w="2360" w:type="dxa"/>
          </w:tcPr>
          <w:p w14:paraId="4BD6B4BF" w14:textId="517ABBB1" w:rsidR="0009254E" w:rsidRDefault="0009254E" w:rsidP="0009254E">
            <w:pPr>
              <w:pStyle w:val="ExUpdates"/>
            </w:pPr>
            <w:r>
              <w:t>292.675</w:t>
            </w:r>
          </w:p>
        </w:tc>
        <w:tc>
          <w:tcPr>
            <w:tcW w:w="2361" w:type="dxa"/>
          </w:tcPr>
          <w:p w14:paraId="06E0D3B7" w14:textId="6B598641" w:rsidR="0009254E" w:rsidRDefault="0009254E" w:rsidP="0009254E">
            <w:pPr>
              <w:pStyle w:val="ExUpdates"/>
            </w:pPr>
            <w:r>
              <w:t>7-1-25</w:t>
            </w:r>
          </w:p>
        </w:tc>
      </w:tr>
    </w:tbl>
    <w:p w14:paraId="2F145B8A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3B0883A4" w14:textId="6963A198" w:rsidR="003628DC" w:rsidRDefault="00764ACB" w:rsidP="003628DC">
      <w:pPr>
        <w:pStyle w:val="ExUpdates"/>
        <w:rPr>
          <w:szCs w:val="21"/>
        </w:rPr>
      </w:pPr>
      <w:r>
        <w:rPr>
          <w:szCs w:val="21"/>
        </w:rPr>
        <w:t>Section 247.000 is corrected for renumbering of referenced sections within the text.</w:t>
      </w:r>
    </w:p>
    <w:p w14:paraId="2DBAAE96" w14:textId="766AA98C" w:rsidR="00764ACB" w:rsidRDefault="00764ACB" w:rsidP="003628DC">
      <w:pPr>
        <w:pStyle w:val="ExUpdates"/>
        <w:rPr>
          <w:szCs w:val="21"/>
        </w:rPr>
      </w:pPr>
      <w:r>
        <w:rPr>
          <w:szCs w:val="21"/>
        </w:rPr>
        <w:t>Section 292.670 is updated to remove references bundled services and instead indicate obstetrical care is provider on a fee-for-service basis beginning July 1, 2025.</w:t>
      </w:r>
    </w:p>
    <w:p w14:paraId="1211EE38" w14:textId="075DD4E5" w:rsidR="00764ACB" w:rsidRDefault="00764ACB" w:rsidP="003628DC">
      <w:pPr>
        <w:pStyle w:val="ExUpdates"/>
        <w:rPr>
          <w:szCs w:val="21"/>
        </w:rPr>
      </w:pPr>
      <w:r>
        <w:rPr>
          <w:szCs w:val="21"/>
        </w:rPr>
        <w:t>Section 292.671, Method 1 – “Global” or “All Inclusive” Rate, is removed.</w:t>
      </w:r>
    </w:p>
    <w:p w14:paraId="328EDC70" w14:textId="71942095" w:rsidR="00764ACB" w:rsidRDefault="00764ACB" w:rsidP="003628DC">
      <w:pPr>
        <w:pStyle w:val="ExUpdates"/>
        <w:rPr>
          <w:szCs w:val="21"/>
        </w:rPr>
      </w:pPr>
      <w:r w:rsidRPr="00764ACB">
        <w:rPr>
          <w:szCs w:val="21"/>
        </w:rPr>
        <w:t xml:space="preserve">The heading for section </w:t>
      </w:r>
      <w:r>
        <w:rPr>
          <w:szCs w:val="21"/>
        </w:rPr>
        <w:t>292.672</w:t>
      </w:r>
      <w:r w:rsidRPr="00764ACB">
        <w:rPr>
          <w:szCs w:val="21"/>
        </w:rPr>
        <w:t>, Method 2 – “Itemized Billing,” is removed; some information from this section is integrated into the modified section 2</w:t>
      </w:r>
      <w:r>
        <w:rPr>
          <w:szCs w:val="21"/>
        </w:rPr>
        <w:t>9</w:t>
      </w:r>
      <w:r w:rsidRPr="00764ACB">
        <w:rPr>
          <w:szCs w:val="21"/>
        </w:rPr>
        <w:t>2.</w:t>
      </w:r>
      <w:r>
        <w:rPr>
          <w:szCs w:val="21"/>
        </w:rPr>
        <w:t>67</w:t>
      </w:r>
      <w:r w:rsidRPr="00764ACB">
        <w:rPr>
          <w:szCs w:val="21"/>
        </w:rPr>
        <w:t>0.</w:t>
      </w:r>
    </w:p>
    <w:p w14:paraId="55C5BFC5" w14:textId="59F74BF3" w:rsidR="00EB5B07" w:rsidRDefault="00EB5B07" w:rsidP="003628DC">
      <w:pPr>
        <w:pStyle w:val="ExUpdates"/>
        <w:rPr>
          <w:szCs w:val="21"/>
        </w:rPr>
      </w:pPr>
      <w:r>
        <w:rPr>
          <w:szCs w:val="21"/>
        </w:rPr>
        <w:t>Section 292.674 is updated with minor technical edits.</w:t>
      </w:r>
    </w:p>
    <w:p w14:paraId="0195A423" w14:textId="77777777" w:rsidR="0043078B" w:rsidRDefault="00EB5B07" w:rsidP="003628DC">
      <w:pPr>
        <w:pStyle w:val="ExUpdates"/>
        <w:rPr>
          <w:szCs w:val="21"/>
        </w:rPr>
      </w:pPr>
      <w:r>
        <w:rPr>
          <w:szCs w:val="21"/>
        </w:rPr>
        <w:t>Section 292.675, Obstetrical Care Without Delivery, is removed</w:t>
      </w:r>
      <w:r w:rsidR="0043078B">
        <w:rPr>
          <w:szCs w:val="21"/>
        </w:rPr>
        <w:t xml:space="preserve">. </w:t>
      </w:r>
    </w:p>
    <w:p w14:paraId="7B2CB2CD" w14:textId="577DF888" w:rsidR="00EB5B07" w:rsidRPr="005A0DEC" w:rsidRDefault="0043078B" w:rsidP="003628DC">
      <w:pPr>
        <w:pStyle w:val="ExUpdates"/>
        <w:rPr>
          <w:szCs w:val="21"/>
        </w:rPr>
      </w:pPr>
      <w:r>
        <w:rPr>
          <w:szCs w:val="21"/>
        </w:rPr>
        <w:t xml:space="preserve">Section </w:t>
      </w:r>
      <w:r w:rsidR="00AB4FF2">
        <w:rPr>
          <w:szCs w:val="21"/>
        </w:rPr>
        <w:t xml:space="preserve">292.676, Risk Management for Pregnancy, is renumbered </w:t>
      </w:r>
      <w:r>
        <w:rPr>
          <w:szCs w:val="21"/>
        </w:rPr>
        <w:t>292.675</w:t>
      </w:r>
      <w:r w:rsidR="00AB4FF2">
        <w:rPr>
          <w:szCs w:val="21"/>
        </w:rPr>
        <w:t>.</w:t>
      </w:r>
    </w:p>
    <w:p w14:paraId="50AF017F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64D93396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7B9CE225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>Office of Rules Promulgation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05B16A4A" w14:textId="77777777" w:rsidR="0036418E" w:rsidRDefault="0036418E" w:rsidP="003628DC">
      <w:pPr>
        <w:pStyle w:val="ExUpdates"/>
        <w:rPr>
          <w:szCs w:val="21"/>
        </w:rPr>
      </w:pPr>
      <w:r>
        <w:rPr>
          <w:szCs w:val="21"/>
        </w:rPr>
        <w:br w:type="page"/>
      </w:r>
    </w:p>
    <w:p w14:paraId="4C9CB1C8" w14:textId="62CA4B23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lastRenderedPageBreak/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25D27BD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ACA4E95" w14:textId="1B08882C" w:rsidR="003628DC" w:rsidRDefault="007E3724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138BF" wp14:editId="1D56E0F6">
            <wp:simplePos x="0" y="0"/>
            <wp:positionH relativeFrom="column">
              <wp:posOffset>1943100</wp:posOffset>
            </wp:positionH>
            <wp:positionV relativeFrom="paragraph">
              <wp:posOffset>320040</wp:posOffset>
            </wp:positionV>
            <wp:extent cx="1920240" cy="581660"/>
            <wp:effectExtent l="0" t="0" r="3810" b="8890"/>
            <wp:wrapNone/>
            <wp:docPr id="526412348" name="Picture 1" descr="Signature: Elizabeth Pitm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Signature: Elizabeth Pitman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7118762" w14:textId="5C1CB74A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7FCC" w14:textId="77777777" w:rsidR="00B31F78" w:rsidRDefault="00B31F78" w:rsidP="004634A8">
      <w:r>
        <w:separator/>
      </w:r>
    </w:p>
  </w:endnote>
  <w:endnote w:type="continuationSeparator" w:id="0">
    <w:p w14:paraId="5BF0A873" w14:textId="77777777" w:rsidR="00B31F78" w:rsidRDefault="00B31F78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D880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78F3" w14:textId="0A1A4C5A" w:rsidR="00B70692" w:rsidRPr="003628DC" w:rsidRDefault="00E63113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83843" wp14:editId="015DE4AC">
              <wp:simplePos x="0" y="0"/>
              <wp:positionH relativeFrom="column">
                <wp:posOffset>895350</wp:posOffset>
              </wp:positionH>
              <wp:positionV relativeFrom="paragraph">
                <wp:posOffset>-105411</wp:posOffset>
              </wp:positionV>
              <wp:extent cx="4088765" cy="0"/>
              <wp:effectExtent l="0" t="0" r="0" b="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E722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" strokecolor="windowText">
              <v:stroke joinstyle="miter"/>
              <o:lock v:ext="edit" shapetype="f"/>
            </v:line>
          </w:pict>
        </mc:Fallback>
      </mc:AlternateConten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70ABC99B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E108" w14:textId="77777777" w:rsidR="00B31F78" w:rsidRDefault="00B31F78" w:rsidP="004634A8">
      <w:r>
        <w:separator/>
      </w:r>
    </w:p>
  </w:footnote>
  <w:footnote w:type="continuationSeparator" w:id="0">
    <w:p w14:paraId="1620E1C6" w14:textId="77777777" w:rsidR="00B31F78" w:rsidRDefault="00B31F78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B11" w14:textId="21F5125B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8924BD" w:rsidRPr="008924BD">
      <w:rPr>
        <w:rFonts w:ascii="Arial" w:hAnsi="Arial" w:cs="Arial"/>
        <w:sz w:val="21"/>
        <w:szCs w:val="21"/>
      </w:rPr>
      <w:t>Physician/Independent Lab/CRNA/Radiation Therapy Center</w:t>
    </w:r>
  </w:p>
  <w:p w14:paraId="3BF665E1" w14:textId="5752665D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8924BD">
      <w:rPr>
        <w:rFonts w:ascii="Arial" w:hAnsi="Arial" w:cs="Arial"/>
        <w:bCs/>
        <w:sz w:val="21"/>
        <w:szCs w:val="21"/>
      </w:rPr>
      <w:t>PHYSICN-2-25</w:t>
    </w:r>
  </w:p>
  <w:p w14:paraId="76AF463F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3D26D31A" w14:textId="77777777" w:rsidR="003628DC" w:rsidRDefault="003628DC" w:rsidP="003628DC">
    <w:pPr>
      <w:pStyle w:val="Header"/>
    </w:pPr>
  </w:p>
  <w:p w14:paraId="157D5BCC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67A3" w14:textId="70312D4F" w:rsidR="00B70692" w:rsidRPr="003628DC" w:rsidRDefault="00E63113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9B75F8" wp14:editId="5866860B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4" name="Picture 8" descr="AR Department of Human Service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 Department of Human Service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09B2F1" wp14:editId="5242F94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0"/>
          <wp:wrapNone/>
          <wp:docPr id="1661735920" name="Picture 7" descr="AR Department of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 Department of Human 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2ABAF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28C13FC1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18B7872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53C904A3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1C3CBC3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2F6CDCEB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7E63FE7B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5D26B017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03E427D" w14:textId="21D64263" w:rsidR="00BB0F8F" w:rsidRPr="003628DC" w:rsidRDefault="00E63113" w:rsidP="00233053">
    <w:pPr>
      <w:jc w:val="right"/>
      <w:rPr>
        <w:rFonts w:ascii="Garamond" w:hAnsi="Garamond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22872A" wp14:editId="4FA25651">
              <wp:simplePos x="0" y="0"/>
              <wp:positionH relativeFrom="column">
                <wp:posOffset>1845945</wp:posOffset>
              </wp:positionH>
              <wp:positionV relativeFrom="paragraph">
                <wp:posOffset>64134</wp:posOffset>
              </wp:positionV>
              <wp:extent cx="4088765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5231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" strokecolor="windowTex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8"/>
    <w:rsid w:val="000054C1"/>
    <w:rsid w:val="00021258"/>
    <w:rsid w:val="00021DF0"/>
    <w:rsid w:val="00023E80"/>
    <w:rsid w:val="00035C31"/>
    <w:rsid w:val="00063DF8"/>
    <w:rsid w:val="00076357"/>
    <w:rsid w:val="00086059"/>
    <w:rsid w:val="0009254E"/>
    <w:rsid w:val="000B4D07"/>
    <w:rsid w:val="000D0983"/>
    <w:rsid w:val="000E4FC1"/>
    <w:rsid w:val="000F26A8"/>
    <w:rsid w:val="00122221"/>
    <w:rsid w:val="001343C7"/>
    <w:rsid w:val="001458A1"/>
    <w:rsid w:val="00157361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E084B"/>
    <w:rsid w:val="001F2639"/>
    <w:rsid w:val="0021596F"/>
    <w:rsid w:val="00233053"/>
    <w:rsid w:val="00246EBF"/>
    <w:rsid w:val="00286E48"/>
    <w:rsid w:val="002A14A6"/>
    <w:rsid w:val="002B300B"/>
    <w:rsid w:val="002C5A12"/>
    <w:rsid w:val="002D2684"/>
    <w:rsid w:val="002E3945"/>
    <w:rsid w:val="00347D0C"/>
    <w:rsid w:val="00353B69"/>
    <w:rsid w:val="003628DC"/>
    <w:rsid w:val="00362A73"/>
    <w:rsid w:val="0036418E"/>
    <w:rsid w:val="00377B9D"/>
    <w:rsid w:val="003914FD"/>
    <w:rsid w:val="003B19B5"/>
    <w:rsid w:val="003F1A47"/>
    <w:rsid w:val="004268AF"/>
    <w:rsid w:val="0043078B"/>
    <w:rsid w:val="00434127"/>
    <w:rsid w:val="00436C52"/>
    <w:rsid w:val="00440526"/>
    <w:rsid w:val="00452C86"/>
    <w:rsid w:val="00456E4F"/>
    <w:rsid w:val="00461B79"/>
    <w:rsid w:val="00462E80"/>
    <w:rsid w:val="004634A8"/>
    <w:rsid w:val="004715B4"/>
    <w:rsid w:val="00472CD4"/>
    <w:rsid w:val="004B0888"/>
    <w:rsid w:val="004B77E4"/>
    <w:rsid w:val="004E251E"/>
    <w:rsid w:val="005013BF"/>
    <w:rsid w:val="00527436"/>
    <w:rsid w:val="00540CDB"/>
    <w:rsid w:val="005561CA"/>
    <w:rsid w:val="0057052A"/>
    <w:rsid w:val="00597216"/>
    <w:rsid w:val="005A5348"/>
    <w:rsid w:val="005B30A7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B4F04"/>
    <w:rsid w:val="006C5B7E"/>
    <w:rsid w:val="006C7B6A"/>
    <w:rsid w:val="006E3947"/>
    <w:rsid w:val="006F6D0D"/>
    <w:rsid w:val="00701994"/>
    <w:rsid w:val="0070498F"/>
    <w:rsid w:val="00710405"/>
    <w:rsid w:val="00723140"/>
    <w:rsid w:val="00742F69"/>
    <w:rsid w:val="007541E7"/>
    <w:rsid w:val="007623A6"/>
    <w:rsid w:val="00764ACB"/>
    <w:rsid w:val="00771B9C"/>
    <w:rsid w:val="007A38ED"/>
    <w:rsid w:val="007A55F3"/>
    <w:rsid w:val="007A5AAB"/>
    <w:rsid w:val="007B13B5"/>
    <w:rsid w:val="007B3749"/>
    <w:rsid w:val="007B583D"/>
    <w:rsid w:val="007D60B3"/>
    <w:rsid w:val="007E3724"/>
    <w:rsid w:val="00807DD7"/>
    <w:rsid w:val="008924BD"/>
    <w:rsid w:val="008A05FA"/>
    <w:rsid w:val="008B0330"/>
    <w:rsid w:val="008E45E5"/>
    <w:rsid w:val="008F32E0"/>
    <w:rsid w:val="009003EA"/>
    <w:rsid w:val="009364E4"/>
    <w:rsid w:val="009623CE"/>
    <w:rsid w:val="00991259"/>
    <w:rsid w:val="009E1337"/>
    <w:rsid w:val="00A361A8"/>
    <w:rsid w:val="00A46643"/>
    <w:rsid w:val="00A56DE0"/>
    <w:rsid w:val="00A655B0"/>
    <w:rsid w:val="00A75478"/>
    <w:rsid w:val="00A82E69"/>
    <w:rsid w:val="00AB1D89"/>
    <w:rsid w:val="00AB4FF2"/>
    <w:rsid w:val="00AB6B40"/>
    <w:rsid w:val="00AC4DA4"/>
    <w:rsid w:val="00AD780E"/>
    <w:rsid w:val="00B10780"/>
    <w:rsid w:val="00B31F78"/>
    <w:rsid w:val="00B70692"/>
    <w:rsid w:val="00B8041E"/>
    <w:rsid w:val="00B80A19"/>
    <w:rsid w:val="00B9155F"/>
    <w:rsid w:val="00BA05CE"/>
    <w:rsid w:val="00BB0F8F"/>
    <w:rsid w:val="00BB15E3"/>
    <w:rsid w:val="00C46375"/>
    <w:rsid w:val="00C55503"/>
    <w:rsid w:val="00C55D06"/>
    <w:rsid w:val="00CB7780"/>
    <w:rsid w:val="00CC6D5B"/>
    <w:rsid w:val="00D01786"/>
    <w:rsid w:val="00D04F56"/>
    <w:rsid w:val="00D35D6E"/>
    <w:rsid w:val="00D40FAE"/>
    <w:rsid w:val="00D470FA"/>
    <w:rsid w:val="00D56F2B"/>
    <w:rsid w:val="00DA7407"/>
    <w:rsid w:val="00DC63FE"/>
    <w:rsid w:val="00DC6922"/>
    <w:rsid w:val="00DD40AB"/>
    <w:rsid w:val="00E12DAE"/>
    <w:rsid w:val="00E2159A"/>
    <w:rsid w:val="00E52B4A"/>
    <w:rsid w:val="00E57797"/>
    <w:rsid w:val="00E63113"/>
    <w:rsid w:val="00E92B91"/>
    <w:rsid w:val="00EA6717"/>
    <w:rsid w:val="00EB2747"/>
    <w:rsid w:val="00EB5B07"/>
    <w:rsid w:val="00F24546"/>
    <w:rsid w:val="00F25CC9"/>
    <w:rsid w:val="00F34265"/>
    <w:rsid w:val="00F65EED"/>
    <w:rsid w:val="00F7717C"/>
    <w:rsid w:val="00F800CB"/>
    <w:rsid w:val="00F973CC"/>
    <w:rsid w:val="00FA552A"/>
    <w:rsid w:val="00FB14BF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06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  <w:style w:type="paragraph" w:styleId="Revision">
    <w:name w:val="Revision"/>
    <w:hidden/>
    <w:uiPriority w:val="99"/>
    <w:semiHidden/>
    <w:rsid w:val="003641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59D19-E732-4BF7-A419-C2E53B446D98}">
  <ds:schemaRefs>
    <ds:schemaRef ds:uri="http://schemas.microsoft.com/office/2006/metadata/properties"/>
    <ds:schemaRef ds:uri="http://purl.org/dc/elements/1.1/"/>
    <ds:schemaRef ds:uri="8e69ce0d-1efe-43da-bb4e-b658dcfa505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59a5397-efc8-4db4-9665-6751e9557ed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PHYSICN-2-25 Transmittal Letter</vt:lpstr>
    </vt:vector>
  </TitlesOfParts>
  <Company/>
  <LinksUpToDate>false</LinksUpToDate>
  <CharactersWithSpaces>2175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PHYSICN-2-25 Transmittal Letter</dc:title>
  <dc:subject/>
  <dc:creator/>
  <cp:keywords/>
  <dc:description/>
  <cp:lastModifiedBy/>
  <cp:revision>1</cp:revision>
  <dcterms:created xsi:type="dcterms:W3CDTF">2025-03-27T20:43:00Z</dcterms:created>
  <dcterms:modified xsi:type="dcterms:W3CDTF">2025-06-28T18:01:00Z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